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包含其他格式</w:t>
      </w:r>
    </w:p>
    <w:bookmarkStart w:id="47" w:name="人工智能与机器学习"/>
    <w:p>
      <w:pPr>
        <w:pStyle w:val="Heading1"/>
      </w:pPr>
      <w:r>
        <w:t xml:space="preserve">人工智能与机器学习</w:t>
      </w:r>
    </w:p>
    <w:bookmarkStart w:id="20" w:name="概述"/>
    <w:p>
      <w:pPr>
        <w:pStyle w:val="Heading2"/>
      </w:pPr>
      <w:r>
        <w:t xml:space="preserve">概述</w:t>
      </w:r>
    </w:p>
    <w:p>
      <w:pPr>
        <w:pStyle w:val="FirstParagraph"/>
      </w:pPr>
      <w:r>
        <w:t xml:space="preserve">人工智能（AI）和机器学习（ML）是当今科技领域最热门的话题之一。AI是指计算机系统能够执行通常需要人类智能的任务，如视觉识别、语音识别和决策制定。ML是AI的一个子集，专注于开发能够从数据中学习的算法。</w:t>
      </w:r>
    </w:p>
    <w:bookmarkEnd w:id="20"/>
    <w:bookmarkStart w:id="23" w:name="关键技术"/>
    <w:p>
      <w:pPr>
        <w:pStyle w:val="Heading2"/>
      </w:pPr>
      <w:r>
        <w:t xml:space="preserve">关键技术</w:t>
      </w:r>
    </w:p>
    <w:bookmarkStart w:id="21" w:name="深度学习"/>
    <w:p>
      <w:pPr>
        <w:pStyle w:val="Heading3"/>
      </w:pPr>
      <w:r>
        <w:t xml:space="preserve">深度学习</w:t>
      </w:r>
    </w:p>
    <w:p>
      <w:pPr>
        <w:pStyle w:val="FirstParagraph"/>
      </w:pPr>
      <w:r>
        <w:t xml:space="preserve">深度学习是ML的一个分支，使用多层神经网络来模拟人脑的工作方式。它在图像和语音识别等领域取得了显著的成功。</w:t>
      </w:r>
    </w:p>
    <w:bookmarkEnd w:id="21"/>
    <w:bookmarkStart w:id="22" w:name="强化学习"/>
    <w:p>
      <w:pPr>
        <w:pStyle w:val="Heading3"/>
      </w:pPr>
      <w:r>
        <w:t xml:space="preserve">强化学习</w:t>
      </w:r>
    </w:p>
    <w:p>
      <w:pPr>
        <w:pStyle w:val="FirstParagraph"/>
      </w:pPr>
      <w:r>
        <w:t xml:space="preserve">强化学习是一种通过试错来学习的ML方法。它通常用于游戏和机器人控制等领域。</w:t>
      </w:r>
    </w:p>
    <w:bookmarkEnd w:id="22"/>
    <w:bookmarkEnd w:id="23"/>
    <w:bookmarkStart w:id="26" w:name="应用"/>
    <w:p>
      <w:pPr>
        <w:pStyle w:val="Heading2"/>
      </w:pPr>
      <w:r>
        <w:t xml:space="preserve">应用</w:t>
      </w:r>
    </w:p>
    <w:bookmarkStart w:id="24" w:name="医疗保健"/>
    <w:p>
      <w:pPr>
        <w:pStyle w:val="Heading3"/>
      </w:pPr>
      <w:r>
        <w:t xml:space="preserve">医疗保健</w:t>
      </w:r>
    </w:p>
    <w:p>
      <w:pPr>
        <w:pStyle w:val="FirstParagraph"/>
      </w:pPr>
      <w:r>
        <w:t xml:space="preserve">AI和ML在医疗保健领域有广泛的应用，包括疾病诊断、药物发现和个性化治疗。</w:t>
      </w:r>
    </w:p>
    <w:bookmarkEnd w:id="24"/>
    <w:bookmarkStart w:id="25" w:name="金融"/>
    <w:p>
      <w:pPr>
        <w:pStyle w:val="Heading3"/>
      </w:pPr>
      <w:r>
        <w:t xml:space="preserve">金融</w:t>
      </w:r>
    </w:p>
    <w:p>
      <w:pPr>
        <w:pStyle w:val="FirstParagraph"/>
      </w:pPr>
      <w:r>
        <w:t xml:space="preserve">在金融领域，AI和ML用于风险管理、欺诈检测和投资策略优化。</w:t>
      </w:r>
    </w:p>
    <w:bookmarkEnd w:id="25"/>
    <w:bookmarkEnd w:id="26"/>
    <w:bookmarkStart w:id="29" w:name="挑战"/>
    <w:p>
      <w:pPr>
        <w:pStyle w:val="Heading2"/>
      </w:pPr>
      <w:r>
        <w:t xml:space="preserve">挑战</w:t>
      </w:r>
    </w:p>
    <w:bookmarkStart w:id="27" w:name="数据隐私"/>
    <w:p>
      <w:pPr>
        <w:pStyle w:val="Heading3"/>
      </w:pPr>
      <w:r>
        <w:t xml:space="preserve">数据隐私</w:t>
      </w:r>
    </w:p>
    <w:p>
      <w:pPr>
        <w:pStyle w:val="FirstParagraph"/>
      </w:pPr>
      <w:r>
        <w:t xml:space="preserve">随着AI和ML的发展，数据隐私成为一个重要问题。如何在利用数据的同时保护个人隐私是一个亟待解决的挑战。</w:t>
      </w:r>
    </w:p>
    <w:bookmarkEnd w:id="27"/>
    <w:bookmarkStart w:id="28" w:name="伦理问题"/>
    <w:p>
      <w:pPr>
        <w:pStyle w:val="Heading3"/>
      </w:pPr>
      <w:r>
        <w:t xml:space="preserve">伦理问题</w:t>
      </w:r>
    </w:p>
    <w:p>
      <w:pPr>
        <w:pStyle w:val="FirstParagraph"/>
      </w:pPr>
      <w:r>
        <w:t xml:space="preserve">AI和ML的决策过程往往不透明，这引发了关于算法偏见和伦理责任的讨论。</w:t>
      </w:r>
    </w:p>
    <w:bookmarkEnd w:id="28"/>
    <w:bookmarkEnd w:id="29"/>
    <w:bookmarkStart w:id="30" w:name="未来展望"/>
    <w:p>
      <w:pPr>
        <w:pStyle w:val="Heading2"/>
      </w:pPr>
      <w:r>
        <w:t xml:space="preserve">未来展望</w:t>
      </w:r>
    </w:p>
    <w:p>
      <w:pPr>
        <w:pStyle w:val="FirstParagraph"/>
      </w:pPr>
      <w:r>
        <w:t xml:space="preserve">AI和ML的未来充满希望，但也伴随着挑战。随着技术的进步，我们有望看到更多创新应用的出现，但同时也需要解决随之而来的伦理和社会问题。</w:t>
      </w:r>
    </w:p>
    <w:bookmarkEnd w:id="30"/>
    <w:bookmarkStart w:id="37" w:name="概述-1"/>
    <w:p>
      <w:pPr>
        <w:pStyle w:val="Heading2"/>
      </w:pPr>
      <w:r>
        <w:t xml:space="preserve">概述</w:t>
      </w:r>
    </w:p>
    <w:p>
      <w:pPr>
        <w:pStyle w:val="FirstParagraph"/>
      </w:pPr>
      <w:r>
        <w:t xml:space="preserve">HTML页面（无论是独立页面还是网站的一部分）可以自动包含指向文档前言中指定的其他格式的链接。例如，以下文档前言：</w:t>
      </w:r>
    </w:p>
    <w:p>
      <w:pPr>
        <w:pStyle w:val="SourceCode"/>
      </w:pPr>
      <w:r>
        <w:rPr>
          <w:rStyle w:val="FunctionTok"/>
        </w:rPr>
        <w:t xml:space="preserve">title</w:t>
      </w:r>
      <w:r>
        <w:rPr>
          <w:rStyle w:val="KeywordTok"/>
        </w:rPr>
        <w:t xml:space="preserve">:</w:t>
      </w:r>
      <w:r>
        <w:rPr>
          <w:rStyle w:val="AttributeTok"/>
        </w:rPr>
        <w:t xml:space="preserve"> 示例页面</w:t>
      </w:r>
      <w:r>
        <w:br/>
      </w:r>
      <w:r>
        <w:rPr>
          <w:rStyle w:val="FunctionTok"/>
        </w:rPr>
        <w:t xml:space="preserve">author</w:t>
      </w:r>
      <w:r>
        <w:rPr>
          <w:rStyle w:val="KeywordTok"/>
        </w:rPr>
        <w:t xml:space="preserve">:</w:t>
      </w:r>
      <w:r>
        <w:rPr>
          <w:rStyle w:val="AttributeTok"/>
        </w:rPr>
        <w:t xml:space="preserve"> 诺拉·琼斯</w:t>
      </w:r>
      <w:r>
        <w:br/>
      </w:r>
      <w:r>
        <w:rPr>
          <w:rStyle w:val="FunctionTok"/>
        </w:rPr>
        <w:t xml:space="preserve">date</w:t>
      </w:r>
      <w:r>
        <w:rPr>
          <w:rStyle w:val="KeywordTok"/>
        </w:rPr>
        <w:t xml:space="preserve">:</w:t>
      </w:r>
      <w:r>
        <w:rPr>
          <w:rStyle w:val="AttributeTok"/>
        </w:rPr>
        <w:t xml:space="preserve"> 最后修改时间</w:t>
      </w:r>
      <w:r>
        <w:br/>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FunctionTok"/>
        </w:rPr>
        <w:t xml:space="preserve">format</w:t>
      </w:r>
      <w:r>
        <w:rPr>
          <w:rStyle w:val="KeywordTok"/>
        </w:rPr>
        <w:t xml:space="preserve">:</w:t>
      </w:r>
      <w:r>
        <w:rPr>
          <w:rStyle w:val="AttributeTok"/>
        </w:rPr>
        <w:t xml:space="preserve"> </w:t>
      </w:r>
      <w:r>
        <w:br/>
      </w:r>
      <w:r>
        <w:rPr>
          <w:rStyle w:val="AttributeTok"/>
        </w:rPr>
        <w:t xml:space="preserve">  </w:t>
      </w:r>
      <w:r>
        <w:rPr>
          <w:rStyle w:val="FunctionTok"/>
        </w:rPr>
        <w:t xml:space="preserve">html</w:t>
      </w:r>
      <w:r>
        <w:rPr>
          <w:rStyle w:val="KeywordTok"/>
        </w:rPr>
        <w:t xml:space="preserve">:</w:t>
      </w:r>
      <w:r>
        <w:rPr>
          <w:rStyle w:val="AttributeTok"/>
        </w:rPr>
        <w:t xml:space="preserve"> 默认</w:t>
      </w:r>
      <w:r>
        <w:br/>
      </w:r>
      <w:r>
        <w:rPr>
          <w:rStyle w:val="AttributeTok"/>
        </w:rPr>
        <w:t xml:space="preserve">  </w:t>
      </w:r>
      <w:r>
        <w:rPr>
          <w:rStyle w:val="FunctionTok"/>
        </w:rPr>
        <w:t xml:space="preserve">ipynb</w:t>
      </w:r>
      <w:r>
        <w:rPr>
          <w:rStyle w:val="KeywordTok"/>
        </w:rPr>
        <w:t xml:space="preserve">:</w:t>
      </w:r>
      <w:r>
        <w:rPr>
          <w:rStyle w:val="AttributeTok"/>
        </w:rPr>
        <w:t xml:space="preserve"> 默认</w:t>
      </w:r>
    </w:p>
    <w:p>
      <w:pPr>
        <w:pStyle w:val="FirstParagraph"/>
      </w:pPr>
      <w:r>
        <w:t xml:space="preserve">生成的HTML页面会在目录下方的右侧边距中包含一个指向额外笔记本格式的链接：</w:t>
      </w:r>
    </w:p>
    <w:p>
      <w:pPr>
        <w:pStyle w:val="BodyText"/>
      </w:pPr>
      <w:r>
        <w:drawing>
          <wp:inline>
            <wp:extent cx="5334000" cy="2054360"/>
            <wp:effectExtent b="0" l="0" r="0" t="0"/>
            <wp:docPr descr="" title="" id="32" name="Picture"/>
            <a:graphic>
              <a:graphicData uri="http://schemas.openxmlformats.org/drawingml/2006/picture">
                <pic:pic>
                  <pic:nvPicPr>
                    <pic:cNvPr descr="images/other-format.png" id="33" name="Picture"/>
                    <pic:cNvPicPr>
                      <a:picLocks noChangeArrowheads="1" noChangeAspect="1"/>
                    </pic:cNvPicPr>
                  </pic:nvPicPr>
                  <pic:blipFill>
                    <a:blip r:embed="rId31"/>
                    <a:stretch>
                      <a:fillRect/>
                    </a:stretch>
                  </pic:blipFill>
                  <pic:spPr bwMode="auto">
                    <a:xfrm>
                      <a:off x="0" y="0"/>
                      <a:ext cx="5334000" cy="2054360"/>
                    </a:xfrm>
                    <a:prstGeom prst="rect">
                      <a:avLst/>
                    </a:prstGeom>
                    <a:noFill/>
                    <a:ln w="9525">
                      <a:noFill/>
                      <a:headEnd/>
                      <a:tailEnd/>
                    </a:ln>
                  </pic:spPr>
                </pic:pic>
              </a:graphicData>
            </a:graphic>
          </wp:inline>
        </w:drawing>
      </w:r>
    </w:p>
    <w:p>
      <w:pPr>
        <w:pStyle w:val="BodyText"/>
      </w:pPr>
      <w:r>
        <w:t xml:space="preserve">如果页面启用了目录，额外的格式将自动放置在目录中作为一个新部分。如果没有显示目录，额外的格式将显示在文档顶部的右侧边距中。</w:t>
      </w:r>
    </w:p>
    <w:p>
      <w:pPr>
        <w:pStyle w:val="BodyText"/>
      </w:pPr>
      <w:r>
        <w:t xml:space="preserve">默认情况下会显示指向额外格式的链接，但你可以通过</w:t>
      </w:r>
      <w:r>
        <w:rPr>
          <w:rStyle w:val="VerbatimChar"/>
        </w:rPr>
        <w:t xml:space="preserve">format-links</w:t>
      </w:r>
      <w:r>
        <w:t xml:space="preserve"> </w:t>
      </w:r>
      <w:r>
        <w:t xml:space="preserve">YAML选项控制它们是否显示，甚至可以指定具体包含哪些格式。</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在独立HTML文档中渲染所有格式</w:t>
            </w:r>
          </w:p>
        </w:tc>
      </w:tr>
      <w:tr>
        <w:trPr>
          <w:cantSplit/>
        </w:trPr>
        <w:tc>
          <w:tcPr>
            <w:tcMar>
              <w:top w:w="108" w:type="dxa"/>
              <w:bottom w:w="108" w:type="dxa"/>
            </w:tcMar>
          </w:tcPr>
          <w:p>
            <w:pPr>
              <w:pStyle w:val="BodyText"/>
            </w:pPr>
            <w:pPr>
              <w:spacing w:before="16"/>
            </w:pPr>
            <w:r>
              <w:t xml:space="preserve">如果文档不是Quarto网站的一部分，RStudio和VS Code中的渲染按钮不会自动渲染所有格式。要渲染所有格式，请在命令行中使用</w:t>
            </w:r>
            <w:r>
              <w:rPr>
                <w:rStyle w:val="VerbatimChar"/>
              </w:rPr>
              <w:t xml:space="preserve">quarto render</w:t>
            </w:r>
            <w:r>
              <w:t xml:space="preserve">：</w:t>
            </w:r>
          </w:p>
          <w:p>
            <w:pPr>
              <w:pStyle w:val="SourceCode"/>
            </w:pPr>
            <w:r>
              <w:rPr>
                <w:rStyle w:val="ExtensionTok"/>
              </w:rPr>
              <w:t xml:space="preserve">quarto</w:t>
            </w:r>
            <w:r>
              <w:rPr>
                <w:rStyle w:val="NormalTok"/>
              </w:rPr>
              <w:t xml:space="preserve"> render multi-format.qmd</w:t>
            </w:r>
          </w:p>
        </w:tc>
      </w:tr>
    </w:tbl>
    <w:bookmarkEnd w:id="37"/>
    <w:bookmarkStart w:id="38" w:name="渲染具有相同扩展名的格式"/>
    <w:p>
      <w:pPr>
        <w:pStyle w:val="Heading2"/>
      </w:pPr>
      <w:r>
        <w:t xml:space="preserve">渲染具有相同扩展名的格式</w:t>
      </w:r>
    </w:p>
    <w:p>
      <w:pPr>
        <w:pStyle w:val="FirstParagraph"/>
      </w:pPr>
      <w:r>
        <w:t xml:space="preserve">如果你的格式共享一个文件扩展名，例如HTML页面和Revealjs演示文稿都使用</w:t>
      </w:r>
      <w:r>
        <w:rPr>
          <w:rStyle w:val="VerbatimChar"/>
        </w:rPr>
        <w:t xml:space="preserve">.html</w:t>
      </w:r>
      <w:r>
        <w:t xml:space="preserve">，它们的输出将相互覆盖。要包含具有相同扩展名的格式，请使用</w:t>
      </w:r>
      <w:r>
        <w:rPr>
          <w:rStyle w:val="VerbatimChar"/>
        </w:rPr>
        <w:t xml:space="preserve">output-file</w:t>
      </w:r>
      <w:r>
        <w:t xml:space="preserve">来区分它们。例如，要包含一个指向RevealJS演示文稿的链接，请提供一个不同的</w:t>
      </w:r>
      <w:r>
        <w:rPr>
          <w:rStyle w:val="VerbatimChar"/>
        </w:rPr>
        <w:t xml:space="preserve">output-file</w:t>
      </w:r>
      <w:r>
        <w:t xml:space="preserve">：</w:t>
      </w:r>
    </w:p>
    <w:p>
      <w:pPr>
        <w:pStyle w:val="SourceCode"/>
      </w:pPr>
      <w:r>
        <w:rPr>
          <w:rStyle w:val="FunctionTok"/>
        </w:rPr>
        <w:t xml:space="preserve">title</w:t>
      </w:r>
      <w:r>
        <w:rPr>
          <w:rStyle w:val="KeywordTok"/>
        </w:rPr>
        <w:t xml:space="preserve">:</w:t>
      </w:r>
      <w:r>
        <w:rPr>
          <w:rStyle w:val="AttributeTok"/>
        </w:rPr>
        <w:t xml:space="preserve"> 示例页面</w:t>
      </w:r>
      <w:r>
        <w:br/>
      </w:r>
      <w:r>
        <w:rPr>
          <w:rStyle w:val="FunctionTok"/>
        </w:rPr>
        <w:t xml:space="preserve">format</w:t>
      </w:r>
      <w:r>
        <w:rPr>
          <w:rStyle w:val="KeywordTok"/>
        </w:rPr>
        <w:t xml:space="preserve">:</w:t>
      </w:r>
      <w:r>
        <w:rPr>
          <w:rStyle w:val="AttributeTok"/>
        </w:rPr>
        <w:t xml:space="preserve"> </w:t>
      </w:r>
      <w:r>
        <w:br/>
      </w:r>
      <w:r>
        <w:rPr>
          <w:rStyle w:val="AttributeTok"/>
        </w:rPr>
        <w:t xml:space="preserve">  </w:t>
      </w:r>
      <w:r>
        <w:rPr>
          <w:rStyle w:val="FunctionTok"/>
        </w:rPr>
        <w:t xml:space="preserve">html</w:t>
      </w:r>
      <w:r>
        <w:rPr>
          <w:rStyle w:val="KeywordTok"/>
        </w:rPr>
        <w:t xml:space="preserve">:</w:t>
      </w:r>
      <w:r>
        <w:rPr>
          <w:rStyle w:val="AttributeTok"/>
        </w:rPr>
        <w:t xml:space="preserve"> 默认</w:t>
      </w:r>
      <w:r>
        <w:br/>
      </w:r>
      <w:r>
        <w:rPr>
          <w:rStyle w:val="AttributeTok"/>
        </w:rPr>
        <w:t xml:space="preserve">  </w:t>
      </w:r>
      <w:r>
        <w:rPr>
          <w:rStyle w:val="FunctionTok"/>
        </w:rPr>
        <w:t xml:space="preserve">revealjs</w:t>
      </w:r>
      <w:r>
        <w:rPr>
          <w:rStyle w:val="KeywordTok"/>
        </w:rPr>
        <w:t xml:space="preserve">:</w:t>
      </w:r>
      <w:r>
        <w:rPr>
          <w:rStyle w:val="AttributeTok"/>
        </w:rPr>
        <w:t xml:space="preserve"> </w:t>
      </w:r>
      <w:r>
        <w:br/>
      </w:r>
      <w:r>
        <w:rPr>
          <w:rStyle w:val="AttributeTok"/>
        </w:rPr>
        <w:t xml:space="preserve">    </w:t>
      </w:r>
      <w:r>
        <w:rPr>
          <w:rStyle w:val="FunctionTok"/>
        </w:rPr>
        <w:t xml:space="preserve">output-file</w:t>
      </w:r>
      <w:r>
        <w:rPr>
          <w:rStyle w:val="KeywordTok"/>
        </w:rPr>
        <w:t xml:space="preserve">:</w:t>
      </w:r>
      <w:r>
        <w:rPr>
          <w:rStyle w:val="AttributeTok"/>
        </w:rPr>
        <w:t xml:space="preserve"> document-revealjs.html</w:t>
      </w:r>
    </w:p>
    <w:bookmarkEnd w:id="38"/>
    <w:bookmarkStart w:id="41" w:name="指定要链接的格式"/>
    <w:p>
      <w:pPr>
        <w:pStyle w:val="Heading2"/>
      </w:pPr>
      <w:r>
        <w:t xml:space="preserve">指定要链接的格式</w:t>
      </w:r>
    </w:p>
    <w:p>
      <w:pPr>
        <w:pStyle w:val="FirstParagraph"/>
      </w:pPr>
      <w:r>
        <w:t xml:space="preserve">你可以通过为</w:t>
      </w:r>
      <w:r>
        <w:rPr>
          <w:rStyle w:val="VerbatimChar"/>
        </w:rPr>
        <w:t xml:space="preserve">format-links</w:t>
      </w:r>
      <w:r>
        <w:t xml:space="preserve">提供一个列表作为值，明确列出要在</w:t>
      </w:r>
      <w:r>
        <w:rPr>
          <w:b/>
          <w:bCs/>
        </w:rPr>
        <w:t xml:space="preserve">其他格式</w:t>
      </w:r>
      <w:r>
        <w:t xml:space="preserve">部分中包含的格式。例如，此文档前言将仅包含指向Jupyter笔记本格式的链接，不包括PDF格式：</w:t>
      </w:r>
    </w:p>
    <w:p>
      <w:pPr>
        <w:pStyle w:val="SourceCode"/>
      </w:pPr>
      <w:r>
        <w:rPr>
          <w:rStyle w:val="FunctionTok"/>
        </w:rPr>
        <w:t xml:space="preserve">title</w:t>
      </w:r>
      <w:r>
        <w:rPr>
          <w:rStyle w:val="KeywordTok"/>
        </w:rPr>
        <w:t xml:space="preserve">:</w:t>
      </w:r>
      <w:r>
        <w:rPr>
          <w:rStyle w:val="AttributeTok"/>
        </w:rPr>
        <w:t xml:space="preserve"> 示例页面</w:t>
      </w:r>
      <w:r>
        <w:br/>
      </w:r>
      <w:r>
        <w:rPr>
          <w:rStyle w:val="FunctionTok"/>
        </w:rPr>
        <w:t xml:space="preserve">author</w:t>
      </w:r>
      <w:r>
        <w:rPr>
          <w:rStyle w:val="KeywordTok"/>
        </w:rPr>
        <w:t xml:space="preserve">:</w:t>
      </w:r>
      <w:r>
        <w:rPr>
          <w:rStyle w:val="AttributeTok"/>
        </w:rPr>
        <w:t xml:space="preserve"> 诺拉·琼斯</w:t>
      </w:r>
      <w:r>
        <w:br/>
      </w:r>
      <w:r>
        <w:rPr>
          <w:rStyle w:val="FunctionTok"/>
        </w:rPr>
        <w:t xml:space="preserve">date</w:t>
      </w:r>
      <w:r>
        <w:rPr>
          <w:rStyle w:val="KeywordTok"/>
        </w:rPr>
        <w:t xml:space="preserve">:</w:t>
      </w:r>
      <w:r>
        <w:rPr>
          <w:rStyle w:val="AttributeTok"/>
        </w:rPr>
        <w:t xml:space="preserve"> 最后修改时间</w:t>
      </w:r>
      <w:r>
        <w:br/>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FunctionTok"/>
        </w:rPr>
        <w:t xml:space="preserve">format</w:t>
      </w:r>
      <w:r>
        <w:rPr>
          <w:rStyle w:val="KeywordTok"/>
        </w:rPr>
        <w:t xml:space="preserve">:</w:t>
      </w:r>
      <w:r>
        <w:rPr>
          <w:rStyle w:val="AttributeTok"/>
        </w:rPr>
        <w:t xml:space="preserve"> </w:t>
      </w:r>
      <w:r>
        <w:br/>
      </w:r>
      <w:r>
        <w:rPr>
          <w:rStyle w:val="AttributeTok"/>
        </w:rPr>
        <w:t xml:space="preserve">  </w:t>
      </w:r>
      <w:r>
        <w:rPr>
          <w:rStyle w:val="FunctionTok"/>
        </w:rPr>
        <w:t xml:space="preserve">html</w:t>
      </w:r>
      <w:r>
        <w:rPr>
          <w:rStyle w:val="KeywordTok"/>
        </w:rPr>
        <w:t xml:space="preserve">:</w:t>
      </w:r>
      <w:r>
        <w:rPr>
          <w:rStyle w:val="AttributeTok"/>
        </w:rPr>
        <w:t xml:space="preserve"> 默认</w:t>
      </w:r>
      <w:r>
        <w:br/>
      </w:r>
      <w:r>
        <w:rPr>
          <w:rStyle w:val="AttributeTok"/>
        </w:rPr>
        <w:t xml:space="preserve">  </w:t>
      </w:r>
      <w:r>
        <w:rPr>
          <w:rStyle w:val="FunctionTok"/>
        </w:rPr>
        <w:t xml:space="preserve">ipynb</w:t>
      </w:r>
      <w:r>
        <w:rPr>
          <w:rStyle w:val="KeywordTok"/>
        </w:rPr>
        <w:t xml:space="preserve">:</w:t>
      </w:r>
      <w:r>
        <w:rPr>
          <w:rStyle w:val="AttributeTok"/>
        </w:rPr>
        <w:t xml:space="preserve"> 默认</w:t>
      </w:r>
      <w:r>
        <w:br/>
      </w:r>
      <w:r>
        <w:rPr>
          <w:rStyle w:val="AttributeTok"/>
        </w:rPr>
        <w:t xml:space="preserve">  </w:t>
      </w:r>
      <w:r>
        <w:rPr>
          <w:rStyle w:val="FunctionTok"/>
        </w:rPr>
        <w:t xml:space="preserve">pdf</w:t>
      </w:r>
      <w:r>
        <w:rPr>
          <w:rStyle w:val="KeywordTok"/>
        </w:rPr>
        <w:t xml:space="preserve">:</w:t>
      </w:r>
      <w:r>
        <w:rPr>
          <w:rStyle w:val="AttributeTok"/>
        </w:rPr>
        <w:t xml:space="preserve"> 默认</w:t>
      </w:r>
      <w:r>
        <w:br/>
      </w:r>
      <w:r>
        <w:rPr>
          <w:rStyle w:val="FunctionTok"/>
        </w:rPr>
        <w:t xml:space="preserve">format-links</w:t>
      </w:r>
      <w:r>
        <w:rPr>
          <w:rStyle w:val="KeywordTok"/>
        </w:rPr>
        <w:t xml:space="preserve">:</w:t>
      </w:r>
      <w:r>
        <w:rPr>
          <w:rStyle w:val="AttributeTok"/>
        </w:rPr>
        <w:t xml:space="preserve"> </w:t>
      </w:r>
      <w:r>
        <w:rPr>
          <w:rStyle w:val="KeywordTok"/>
        </w:rPr>
        <w:t xml:space="preserve">[</w:t>
      </w:r>
      <w:r>
        <w:rPr>
          <w:rStyle w:val="AttributeTok"/>
        </w:rPr>
        <w:t xml:space="preserve">ipynb</w:t>
      </w:r>
      <w:r>
        <w:rPr>
          <w:rStyle w:val="KeywordTok"/>
        </w:rPr>
        <w:t xml:space="preserve">]</w:t>
      </w:r>
    </w:p>
    <w:p>
      <w:pPr>
        <w:pStyle w:val="FirstParagraph"/>
      </w:pPr>
      <w:r>
        <w:t xml:space="preserve">你还可以通过传递一个带有键的对象来自定义链接：</w:t>
      </w:r>
    </w:p>
    <w:p>
      <w:pPr>
        <w:pStyle w:val="Compact"/>
        <w:numPr>
          <w:ilvl w:val="0"/>
          <w:numId w:val="1001"/>
        </w:numPr>
      </w:pPr>
      <w:r>
        <w:rPr>
          <w:rStyle w:val="VerbatimChar"/>
        </w:rPr>
        <w:t xml:space="preserve">format</w:t>
      </w:r>
      <w:r>
        <w:t xml:space="preserve">，要链接的格式</w:t>
      </w:r>
    </w:p>
    <w:p>
      <w:pPr>
        <w:pStyle w:val="Compact"/>
        <w:numPr>
          <w:ilvl w:val="0"/>
          <w:numId w:val="1001"/>
        </w:numPr>
      </w:pPr>
      <w:r>
        <w:rPr>
          <w:rStyle w:val="VerbatimChar"/>
        </w:rPr>
        <w:t xml:space="preserve">text</w:t>
      </w:r>
      <w:r>
        <w:t xml:space="preserve">，链接显示的文本</w:t>
      </w:r>
    </w:p>
    <w:p>
      <w:pPr>
        <w:pStyle w:val="Compact"/>
        <w:numPr>
          <w:ilvl w:val="0"/>
          <w:numId w:val="1001"/>
        </w:numPr>
      </w:pPr>
      <w:r>
        <w:rPr>
          <w:rStyle w:val="VerbatimChar"/>
        </w:rPr>
        <w:t xml:space="preserve">icon</w:t>
      </w:r>
      <w:r>
        <w:t xml:space="preserve">，</w:t>
      </w:r>
      <w:hyperlink r:id="rId39">
        <w:r>
          <w:rPr>
            <w:rStyle w:val="Hyperlink"/>
          </w:rPr>
          <w:t xml:space="preserve">Bootstrap图标</w:t>
        </w:r>
      </w:hyperlink>
      <w:r>
        <w:t xml:space="preserve">的名称</w:t>
      </w:r>
    </w:p>
    <w:p>
      <w:pPr>
        <w:pStyle w:val="FirstParagraph"/>
      </w:pPr>
      <w:r>
        <w:t xml:space="preserve">例如，这里一个指向</w:t>
      </w:r>
      <w:r>
        <w:rPr>
          <w:rStyle w:val="VerbatimChar"/>
        </w:rPr>
        <w:t xml:space="preserve">typst</w:t>
      </w:r>
      <w:r>
        <w:t xml:space="preserve">格式的链接显示为文本“PDF”，并带有PDF文件图标：</w:t>
      </w:r>
    </w:p>
    <w:p>
      <w:pPr>
        <w:pStyle w:val="SourceCode"/>
      </w:pPr>
      <w:r>
        <w:rPr>
          <w:rStyle w:val="FunctionTok"/>
        </w:rPr>
        <w:t xml:space="preserve">title</w:t>
      </w:r>
      <w:r>
        <w:rPr>
          <w:rStyle w:val="KeywordTok"/>
        </w:rPr>
        <w:t xml:space="preserve">:</w:t>
      </w:r>
      <w:r>
        <w:rPr>
          <w:rStyle w:val="AttributeTok"/>
        </w:rPr>
        <w:t xml:space="preserve"> 示例页面</w:t>
      </w:r>
      <w:r>
        <w:br/>
      </w:r>
      <w:r>
        <w:rPr>
          <w:rStyle w:val="FunctionTok"/>
        </w:rPr>
        <w:t xml:space="preserve">author</w:t>
      </w:r>
      <w:r>
        <w:rPr>
          <w:rStyle w:val="KeywordTok"/>
        </w:rPr>
        <w:t xml:space="preserve">:</w:t>
      </w:r>
      <w:r>
        <w:rPr>
          <w:rStyle w:val="AttributeTok"/>
        </w:rPr>
        <w:t xml:space="preserve"> 诺拉·琼斯</w:t>
      </w:r>
      <w:r>
        <w:br/>
      </w:r>
      <w:r>
        <w:rPr>
          <w:rStyle w:val="FunctionTok"/>
        </w:rPr>
        <w:t xml:space="preserve">date</w:t>
      </w:r>
      <w:r>
        <w:rPr>
          <w:rStyle w:val="KeywordTok"/>
        </w:rPr>
        <w:t xml:space="preserve">:</w:t>
      </w:r>
      <w:r>
        <w:rPr>
          <w:rStyle w:val="AttributeTok"/>
        </w:rPr>
        <w:t xml:space="preserve"> 最后修改时间</w:t>
      </w:r>
      <w:r>
        <w:br/>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FunctionTok"/>
        </w:rPr>
        <w:t xml:space="preserve">format</w:t>
      </w:r>
      <w:r>
        <w:rPr>
          <w:rStyle w:val="KeywordTok"/>
        </w:rPr>
        <w:t xml:space="preserve">:</w:t>
      </w:r>
      <w:r>
        <w:rPr>
          <w:rStyle w:val="AttributeTok"/>
        </w:rPr>
        <w:t xml:space="preserve"> </w:t>
      </w:r>
      <w:r>
        <w:br/>
      </w:r>
      <w:r>
        <w:rPr>
          <w:rStyle w:val="AttributeTok"/>
        </w:rPr>
        <w:t xml:space="preserve">  </w:t>
      </w:r>
      <w:r>
        <w:rPr>
          <w:rStyle w:val="FunctionTok"/>
        </w:rPr>
        <w:t xml:space="preserve">html</w:t>
      </w:r>
      <w:r>
        <w:rPr>
          <w:rStyle w:val="KeywordTok"/>
        </w:rPr>
        <w:t xml:space="preserve">:</w:t>
      </w:r>
      <w:r>
        <w:rPr>
          <w:rStyle w:val="AttributeTok"/>
        </w:rPr>
        <w:t xml:space="preserve"> 默认</w:t>
      </w:r>
      <w:r>
        <w:br/>
      </w:r>
      <w:r>
        <w:rPr>
          <w:rStyle w:val="AttributeTok"/>
        </w:rPr>
        <w:t xml:space="preserve">  </w:t>
      </w:r>
      <w:r>
        <w:rPr>
          <w:rStyle w:val="FunctionTok"/>
        </w:rPr>
        <w:t xml:space="preserve">typst</w:t>
      </w:r>
      <w:r>
        <w:rPr>
          <w:rStyle w:val="KeywordTok"/>
        </w:rPr>
        <w:t xml:space="preserve">:</w:t>
      </w:r>
      <w:r>
        <w:rPr>
          <w:rStyle w:val="AttributeTok"/>
        </w:rPr>
        <w:t xml:space="preserve"> 默认</w:t>
      </w:r>
      <w:r>
        <w:br/>
      </w:r>
      <w:r>
        <w:rPr>
          <w:rStyle w:val="FunctionTok"/>
        </w:rPr>
        <w:t xml:space="preserve">format-links</w:t>
      </w:r>
      <w:r>
        <w:rPr>
          <w:rStyle w:val="KeywordTok"/>
        </w:rPr>
        <w:t xml:space="preserve">:</w:t>
      </w:r>
      <w:r>
        <w:br/>
      </w:r>
      <w:r>
        <w:rPr>
          <w:rStyle w:val="AttributeTok"/>
        </w:rPr>
        <w:t xml:space="preserve">  </w:t>
      </w:r>
      <w:r>
        <w:rPr>
          <w:rStyle w:val="KeywordTok"/>
        </w:rPr>
        <w:t xml:space="preserve">-</w:t>
      </w:r>
      <w:r>
        <w:rPr>
          <w:rStyle w:val="AttributeTok"/>
        </w:rPr>
        <w:t xml:space="preserve"> html</w:t>
      </w:r>
      <w:r>
        <w:br/>
      </w:r>
      <w:r>
        <w:rPr>
          <w:rStyle w:val="AttributeTok"/>
        </w:rPr>
        <w:t xml:space="preserve">  </w:t>
      </w:r>
      <w:r>
        <w:rPr>
          <w:rStyle w:val="KeywordTok"/>
        </w:rPr>
        <w:t xml:space="preserve">-</w:t>
      </w:r>
      <w:r>
        <w:rPr>
          <w:rStyle w:val="AttributeTok"/>
        </w:rPr>
        <w:t xml:space="preserve"> </w:t>
      </w:r>
      <w:r>
        <w:rPr>
          <w:rStyle w:val="FunctionTok"/>
        </w:rPr>
        <w:t xml:space="preserve">format</w:t>
      </w:r>
      <w:r>
        <w:rPr>
          <w:rStyle w:val="KeywordTok"/>
        </w:rPr>
        <w:t xml:space="preserve">:</w:t>
      </w:r>
      <w:r>
        <w:rPr>
          <w:rStyle w:val="AttributeTok"/>
        </w:rPr>
        <w:t xml:space="preserve"> typst</w:t>
      </w:r>
      <w:r>
        <w:br/>
      </w:r>
      <w:r>
        <w:rPr>
          <w:rStyle w:val="AttributeTok"/>
        </w:rPr>
        <w:t xml:space="preserve">    </w:t>
      </w:r>
      <w:r>
        <w:rPr>
          <w:rStyle w:val="FunctionTok"/>
        </w:rPr>
        <w:t xml:space="preserve">text</w:t>
      </w:r>
      <w:r>
        <w:rPr>
          <w:rStyle w:val="KeywordTok"/>
        </w:rPr>
        <w:t xml:space="preserve">:</w:t>
      </w:r>
      <w:r>
        <w:rPr>
          <w:rStyle w:val="AttributeTok"/>
        </w:rPr>
        <w:t xml:space="preserve"> PDF</w:t>
      </w:r>
      <w:r>
        <w:br/>
      </w:r>
      <w:r>
        <w:rPr>
          <w:rStyle w:val="AttributeTok"/>
        </w:rPr>
        <w:t xml:space="preserve">    </w:t>
      </w:r>
      <w:r>
        <w:rPr>
          <w:rStyle w:val="FunctionTok"/>
        </w:rPr>
        <w:t xml:space="preserve">icon</w:t>
      </w:r>
      <w:r>
        <w:rPr>
          <w:rStyle w:val="KeywordTok"/>
        </w:rPr>
        <w:t xml:space="preserve">:</w:t>
      </w:r>
      <w:r>
        <w:rPr>
          <w:rStyle w:val="AttributeTok"/>
        </w:rPr>
        <w:t xml:space="preserve"> file-pdf</w:t>
      </w:r>
    </w:p>
    <w:p>
      <w:pPr>
        <w:pStyle w:val="FirstParagraph"/>
      </w:pPr>
      <w:r>
        <w:t xml:space="preserve">你还可以使用与</w:t>
      </w:r>
      <w:hyperlink r:id="rId40">
        <w:r>
          <w:rPr>
            <w:rStyle w:val="Hyperlink"/>
          </w:rPr>
          <w:t xml:space="preserve">代码链接和其他链接</w:t>
        </w:r>
      </w:hyperlink>
      <w:r>
        <w:t xml:space="preserve">相同的选项提供</w:t>
      </w:r>
      <w:r>
        <w:rPr>
          <w:rStyle w:val="VerbatimChar"/>
        </w:rPr>
        <w:t xml:space="preserve">format-links</w:t>
      </w:r>
      <w:r>
        <w:t xml:space="preserve">项目。例如，你可以添加一个指向外部URL的链接，而不是另一种格式：</w:t>
      </w:r>
    </w:p>
    <w:p>
      <w:pPr>
        <w:pStyle w:val="SourceCode"/>
      </w:pPr>
      <w:r>
        <w:rPr>
          <w:rStyle w:val="FunctionTok"/>
        </w:rPr>
        <w:t xml:space="preserve">format-links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text</w:t>
      </w:r>
      <w:r>
        <w:rPr>
          <w:rStyle w:val="KeywordTok"/>
        </w:rPr>
        <w:t xml:space="preserve">:</w:t>
      </w:r>
      <w:r>
        <w:rPr>
          <w:rStyle w:val="AttributeTok"/>
        </w:rPr>
        <w:t xml:space="preserve"> 其他链接</w:t>
      </w:r>
      <w:r>
        <w:br/>
      </w:r>
      <w:r>
        <w:rPr>
          <w:rStyle w:val="AttributeTok"/>
        </w:rPr>
        <w:t xml:space="preserve">    </w:t>
      </w:r>
      <w:r>
        <w:rPr>
          <w:rStyle w:val="FunctionTok"/>
        </w:rPr>
        <w:t xml:space="preserve">href</w:t>
      </w:r>
      <w:r>
        <w:rPr>
          <w:rStyle w:val="KeywordTok"/>
        </w:rPr>
        <w:t xml:space="preserve">:</w:t>
      </w:r>
      <w:r>
        <w:rPr>
          <w:rStyle w:val="AttributeTok"/>
        </w:rPr>
        <w:t xml:space="preserve"> https://quarto.org/</w:t>
      </w:r>
      <w:r>
        <w:br/>
      </w:r>
      <w:r>
        <w:rPr>
          <w:rStyle w:val="AttributeTok"/>
        </w:rPr>
        <w:t xml:space="preserve">    </w:t>
      </w:r>
      <w:r>
        <w:rPr>
          <w:rStyle w:val="FunctionTok"/>
        </w:rPr>
        <w:t xml:space="preserve">icon</w:t>
      </w:r>
      <w:r>
        <w:rPr>
          <w:rStyle w:val="KeywordTok"/>
        </w:rPr>
        <w:t xml:space="preserve">:</w:t>
      </w:r>
      <w:r>
        <w:rPr>
          <w:rStyle w:val="AttributeTok"/>
        </w:rPr>
        <w:t xml:space="preserve"> hand-thumbs-up</w:t>
      </w:r>
    </w:p>
    <w:bookmarkEnd w:id="41"/>
    <w:bookmarkStart w:id="42" w:name="隐藏所有链接"/>
    <w:p>
      <w:pPr>
        <w:pStyle w:val="Heading2"/>
      </w:pPr>
      <w:r>
        <w:t xml:space="preserve">隐藏所有链接</w:t>
      </w:r>
    </w:p>
    <w:p>
      <w:pPr>
        <w:pStyle w:val="FirstParagraph"/>
      </w:pPr>
      <w:r>
        <w:t xml:space="preserve">要完全阻止格式链接显示，请在文档前言中指定</w:t>
      </w:r>
      <w:r>
        <w:rPr>
          <w:rStyle w:val="VerbatimChar"/>
        </w:rPr>
        <w:t xml:space="preserve">format-links: false</w:t>
      </w:r>
      <w:r>
        <w:t xml:space="preserve">。例如，此前言将不显示</w:t>
      </w:r>
      <w:r>
        <w:rPr>
          <w:b/>
          <w:bCs/>
        </w:rPr>
        <w:t xml:space="preserve">其他格式</w:t>
      </w:r>
      <w:r>
        <w:t xml:space="preserve">链接：</w:t>
      </w:r>
    </w:p>
    <w:p>
      <w:pPr>
        <w:pStyle w:val="SourceCode"/>
      </w:pPr>
      <w:r>
        <w:rPr>
          <w:rStyle w:val="FunctionTok"/>
        </w:rPr>
        <w:t xml:space="preserve">title</w:t>
      </w:r>
      <w:r>
        <w:rPr>
          <w:rStyle w:val="KeywordTok"/>
        </w:rPr>
        <w:t xml:space="preserve">:</w:t>
      </w:r>
      <w:r>
        <w:rPr>
          <w:rStyle w:val="AttributeTok"/>
        </w:rPr>
        <w:t xml:space="preserve"> 示例页面</w:t>
      </w:r>
      <w:r>
        <w:br/>
      </w:r>
      <w:r>
        <w:rPr>
          <w:rStyle w:val="FunctionTok"/>
        </w:rPr>
        <w:t xml:space="preserve">author</w:t>
      </w:r>
      <w:r>
        <w:rPr>
          <w:rStyle w:val="KeywordTok"/>
        </w:rPr>
        <w:t xml:space="preserve">:</w:t>
      </w:r>
      <w:r>
        <w:rPr>
          <w:rStyle w:val="AttributeTok"/>
        </w:rPr>
        <w:t xml:space="preserve"> 诺拉·琼斯</w:t>
      </w:r>
      <w:r>
        <w:br/>
      </w:r>
      <w:r>
        <w:rPr>
          <w:rStyle w:val="FunctionTok"/>
        </w:rPr>
        <w:t xml:space="preserve">date</w:t>
      </w:r>
      <w:r>
        <w:rPr>
          <w:rStyle w:val="KeywordTok"/>
        </w:rPr>
        <w:t xml:space="preserve">:</w:t>
      </w:r>
      <w:r>
        <w:rPr>
          <w:rStyle w:val="AttributeTok"/>
        </w:rPr>
        <w:t xml:space="preserve"> 最后修改时间</w:t>
      </w:r>
      <w:r>
        <w:br/>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FunctionTok"/>
        </w:rPr>
        <w:t xml:space="preserve">format</w:t>
      </w:r>
      <w:r>
        <w:rPr>
          <w:rStyle w:val="KeywordTok"/>
        </w:rPr>
        <w:t xml:space="preserve">:</w:t>
      </w:r>
      <w:r>
        <w:rPr>
          <w:rStyle w:val="AttributeTok"/>
        </w:rPr>
        <w:t xml:space="preserve"> </w:t>
      </w:r>
      <w:r>
        <w:br/>
      </w:r>
      <w:r>
        <w:rPr>
          <w:rStyle w:val="AttributeTok"/>
        </w:rPr>
        <w:t xml:space="preserve">  </w:t>
      </w:r>
      <w:r>
        <w:rPr>
          <w:rStyle w:val="FunctionTok"/>
        </w:rPr>
        <w:t xml:space="preserve">html</w:t>
      </w:r>
      <w:r>
        <w:rPr>
          <w:rStyle w:val="KeywordTok"/>
        </w:rPr>
        <w:t xml:space="preserve">:</w:t>
      </w:r>
      <w:r>
        <w:rPr>
          <w:rStyle w:val="AttributeTok"/>
        </w:rPr>
        <w:t xml:space="preserve"> 默认</w:t>
      </w:r>
      <w:r>
        <w:br/>
      </w:r>
      <w:r>
        <w:rPr>
          <w:rStyle w:val="AttributeTok"/>
        </w:rPr>
        <w:t xml:space="preserve">  </w:t>
      </w:r>
      <w:r>
        <w:rPr>
          <w:rStyle w:val="FunctionTok"/>
        </w:rPr>
        <w:t xml:space="preserve">ipynb</w:t>
      </w:r>
      <w:r>
        <w:rPr>
          <w:rStyle w:val="KeywordTok"/>
        </w:rPr>
        <w:t xml:space="preserve">:</w:t>
      </w:r>
      <w:r>
        <w:rPr>
          <w:rStyle w:val="AttributeTok"/>
        </w:rPr>
        <w:t xml:space="preserve"> 默认</w:t>
      </w:r>
      <w:r>
        <w:br/>
      </w:r>
      <w:r>
        <w:rPr>
          <w:rStyle w:val="FunctionTok"/>
        </w:rPr>
        <w:t xml:space="preserve">format-links</w:t>
      </w:r>
      <w:r>
        <w:rPr>
          <w:rStyle w:val="KeywordTok"/>
        </w:rPr>
        <w:t xml:space="preserve">:</w:t>
      </w:r>
      <w:r>
        <w:rPr>
          <w:rStyle w:val="AttributeTok"/>
        </w:rPr>
        <w:t xml:space="preserve"> </w:t>
      </w:r>
      <w:r>
        <w:rPr>
          <w:rStyle w:val="CharTok"/>
        </w:rPr>
        <w:t xml:space="preserve">false</w:t>
      </w:r>
    </w:p>
    <w:bookmarkEnd w:id="42"/>
    <w:bookmarkStart w:id="46" w:name="在项目级别控制格式"/>
    <w:p>
      <w:pPr>
        <w:pStyle w:val="Heading2"/>
      </w:pPr>
      <w:r>
        <w:t xml:space="preserve">在项目级别控制格式</w:t>
      </w:r>
    </w:p>
    <w:p>
      <w:pPr>
        <w:pStyle w:val="FirstParagraph"/>
      </w:pPr>
      <w:r>
        <w:t xml:space="preserve">在Quarto项目中，要控制特定文件夹的格式及其行为，请在</w:t>
      </w:r>
      <w:r>
        <w:rPr>
          <w:rStyle w:val="VerbatimChar"/>
        </w:rPr>
        <w:t xml:space="preserve">_metadata.yml</w:t>
      </w:r>
      <w:r>
        <w:t xml:space="preserve">文件中提供</w:t>
      </w:r>
      <w:r>
        <w:rPr>
          <w:rStyle w:val="VerbatimChar"/>
        </w:rPr>
        <w:t xml:space="preserve">format</w:t>
      </w:r>
      <w:r>
        <w:t xml:space="preserve">和</w:t>
      </w:r>
      <w:r>
        <w:rPr>
          <w:rStyle w:val="VerbatimChar"/>
        </w:rPr>
        <w:t xml:space="preserve">format-links</w:t>
      </w:r>
      <w:r>
        <w:t xml:space="preserve">选项。同样，你可以通过在</w:t>
      </w:r>
      <w:r>
        <w:rPr>
          <w:rStyle w:val="VerbatimChar"/>
        </w:rPr>
        <w:t xml:space="preserve">_quarto.yml</w:t>
      </w:r>
      <w:r>
        <w:t xml:space="preserve">项目文件中包含这些选项来为整个项目指定这些选项。有关更多详细信息，请参见</w:t>
      </w:r>
      <w:hyperlink r:id="rId43">
        <w:r>
          <w:rPr>
            <w:rStyle w:val="Hyperlink"/>
          </w:rPr>
          <w:t xml:space="preserve">目录元数据</w:t>
        </w:r>
      </w:hyperlink>
      <w:r>
        <w:t xml:space="preserve">或</w:t>
      </w:r>
      <w:hyperlink r:id="rId44">
        <w:r>
          <w:rPr>
            <w:rStyle w:val="Hyperlink"/>
          </w:rPr>
          <w:t xml:space="preserve">项目元数据</w:t>
        </w:r>
      </w:hyperlink>
      <w:r>
        <w:t xml:space="preserve">。</w:t>
      </w:r>
    </w:p>
    <w:p>
      <w:pPr>
        <w:pStyle w:val="BodyText"/>
      </w:pPr>
      <w:r>
        <w:rPr>
          <w:rStyle w:val="VerbatimChar"/>
        </w:rPr>
        <w:t xml:space="preserve">format</w:t>
      </w:r>
      <w:r>
        <w:t xml:space="preserve">选项不像所有其他</w:t>
      </w:r>
      <w:hyperlink r:id="rId45">
        <w:r>
          <w:rPr>
            <w:rStyle w:val="Hyperlink"/>
          </w:rPr>
          <w:t xml:space="preserve">元数据</w:t>
        </w:r>
      </w:hyperlink>
      <w:r>
        <w:t xml:space="preserve">那样合并</w:t>
      </w:r>
      <w:r>
        <w:rPr>
          <w:rStyle w:val="VerbatimChar"/>
        </w:rPr>
        <w:t xml:space="preserve">_quarto.yml</w:t>
      </w:r>
      <w:r>
        <w:t xml:space="preserve">、</w:t>
      </w:r>
      <w:r>
        <w:rPr>
          <w:rStyle w:val="VerbatimChar"/>
        </w:rPr>
        <w:t xml:space="preserve">_metadata.yml</w:t>
      </w:r>
      <w:r>
        <w:t xml:space="preserve">和文档YAML。如果你在项目或目录级别指定了一些格式，你还需要在文档YAML中明确列出它们。例如，假设你在项目级别设置了HTML选项：</w:t>
      </w:r>
    </w:p>
    <w:p>
      <w:pPr>
        <w:pStyle w:val="SourceCode"/>
      </w:pPr>
      <w:r>
        <w:rPr>
          <w:rStyle w:val="FunctionTok"/>
        </w:rPr>
        <w:t xml:space="preserve">format</w:t>
      </w:r>
      <w:r>
        <w:rPr>
          <w:rStyle w:val="KeywordTok"/>
        </w:rPr>
        <w:t xml:space="preserve">:</w:t>
      </w:r>
      <w:r>
        <w:br/>
      </w:r>
      <w:r>
        <w:rPr>
          <w:rStyle w:val="AttributeTok"/>
        </w:rPr>
        <w:t xml:space="preserve">  </w:t>
      </w:r>
      <w:r>
        <w:rPr>
          <w:rStyle w:val="FunctionTok"/>
        </w:rPr>
        <w:t xml:space="preserve">html</w:t>
      </w:r>
      <w:r>
        <w:rPr>
          <w:rStyle w:val="KeywordTok"/>
        </w:rPr>
        <w:t xml:space="preserve">:</w:t>
      </w:r>
      <w:r>
        <w:br/>
      </w:r>
      <w:r>
        <w:rPr>
          <w:rStyle w:val="AttributeTok"/>
        </w:rPr>
        <w:t xml:space="preserve">    </w:t>
      </w:r>
      <w:r>
        <w:rPr>
          <w:rStyle w:val="FunctionTok"/>
        </w:rPr>
        <w:t xml:space="preserve">toc</w:t>
      </w:r>
      <w:r>
        <w:rPr>
          <w:rStyle w:val="KeywordTok"/>
        </w:rPr>
        <w:t xml:space="preserve">:</w:t>
      </w:r>
      <w:r>
        <w:rPr>
          <w:rStyle w:val="AttributeTok"/>
        </w:rPr>
        <w:t xml:space="preserve"> </w:t>
      </w:r>
      <w:r>
        <w:rPr>
          <w:rStyle w:val="CharTok"/>
        </w:rPr>
        <w:t xml:space="preserve">true</w:t>
      </w:r>
    </w:p>
    <w:p>
      <w:pPr>
        <w:pStyle w:val="FirstParagraph"/>
      </w:pPr>
      <w:r>
        <w:t xml:space="preserve">为了获得一个包含指向PDF格式链接的HTML文档，你需要在YAML头中列出这两种格式：</w:t>
      </w:r>
    </w:p>
    <w:p>
      <w:pPr>
        <w:pStyle w:val="SourceCode"/>
      </w:pPr>
      <w:r>
        <w:rPr>
          <w:rStyle w:val="FunctionTok"/>
        </w:rPr>
        <w:t xml:space="preserve">格式</w:t>
      </w:r>
      <w:r>
        <w:rPr>
          <w:rStyle w:val="KeywordTok"/>
        </w:rPr>
        <w:t xml:space="preserve">:</w:t>
      </w:r>
      <w:r>
        <w:rPr>
          <w:rStyle w:val="AttributeTok"/>
        </w:rPr>
        <w:t xml:space="preserve"> </w:t>
      </w:r>
      <w:r>
        <w:br/>
      </w:r>
      <w:r>
        <w:rPr>
          <w:rStyle w:val="AttributeTok"/>
        </w:rPr>
        <w:t xml:space="preserve">  </w:t>
      </w:r>
      <w:r>
        <w:rPr>
          <w:rStyle w:val="FunctionTok"/>
        </w:rPr>
        <w:t xml:space="preserve">html</w:t>
      </w:r>
      <w:r>
        <w:rPr>
          <w:rStyle w:val="KeywordTok"/>
        </w:rPr>
        <w:t xml:space="preserve">:</w:t>
      </w:r>
      <w:r>
        <w:rPr>
          <w:rStyle w:val="AttributeTok"/>
        </w:rPr>
        <w:t xml:space="preserve"> 默认</w:t>
      </w:r>
      <w:r>
        <w:br/>
      </w:r>
      <w:r>
        <w:rPr>
          <w:rStyle w:val="AttributeTok"/>
        </w:rPr>
        <w:t xml:space="preserve">  </w:t>
      </w:r>
      <w:r>
        <w:rPr>
          <w:rStyle w:val="FunctionTok"/>
        </w:rPr>
        <w:t xml:space="preserve">pdf</w:t>
      </w:r>
      <w:r>
        <w:rPr>
          <w:rStyle w:val="KeywordTok"/>
        </w:rPr>
        <w:t xml:space="preserve">:</w:t>
      </w:r>
      <w:r>
        <w:rPr>
          <w:rStyle w:val="AttributeTok"/>
        </w:rPr>
        <w:t xml:space="preserve"> 默认</w:t>
      </w:r>
    </w:p>
    <w:bookmarkEnd w:id="46"/>
    <w:bookmarkEnd w:id="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31" Target="media/rId31.png" /><Relationship Type="http://schemas.openxmlformats.org/officeDocument/2006/relationships/hyperlink" Id="rId43" Target="../../docs/projects/quarto-projects.qmd#directory-metadata" TargetMode="External" /><Relationship Type="http://schemas.openxmlformats.org/officeDocument/2006/relationships/hyperlink" Id="rId45" Target="../../docs/projects/quarto-projects.qmd#metadata-merging" TargetMode="External" /><Relationship Type="http://schemas.openxmlformats.org/officeDocument/2006/relationships/hyperlink" Id="rId44" Target="../../docs/projects/quarto-projects.qmd#project-metadata" TargetMode="External" /><Relationship Type="http://schemas.openxmlformats.org/officeDocument/2006/relationships/hyperlink" Id="rId40" Target="html-basics.html#code-links-and-other-links" TargetMode="External" /><Relationship Type="http://schemas.openxmlformats.org/officeDocument/2006/relationships/hyperlink" Id="rId39" Target="https://icons.getbootstrap.com" TargetMode="External" /></Relationships>
</file>

<file path=word/_rels/footnotes.xml.rels><?xml version="1.0" encoding="UTF-8"?><Relationships xmlns="http://schemas.openxmlformats.org/package/2006/relationships"><Relationship Type="http://schemas.openxmlformats.org/officeDocument/2006/relationships/hyperlink" Id="rId43" Target="../../docs/projects/quarto-projects.qmd#directory-metadata" TargetMode="External" /><Relationship Type="http://schemas.openxmlformats.org/officeDocument/2006/relationships/hyperlink" Id="rId45" Target="../../docs/projects/quarto-projects.qmd#metadata-merging" TargetMode="External" /><Relationship Type="http://schemas.openxmlformats.org/officeDocument/2006/relationships/hyperlink" Id="rId44" Target="../../docs/projects/quarto-projects.qmd#project-metadata" TargetMode="External" /><Relationship Type="http://schemas.openxmlformats.org/officeDocument/2006/relationships/hyperlink" Id="rId40" Target="html-basics.html#code-links-and-other-links" TargetMode="External" /><Relationship Type="http://schemas.openxmlformats.org/officeDocument/2006/relationships/hyperlink" Id="rId39" Target="https://icons.getbootstr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包含其他格式</dc:title>
  <dc:creator/>
  <cp:keywords/>
  <dcterms:created xsi:type="dcterms:W3CDTF">2024-10-19T13:06:36Z</dcterms:created>
  <dcterms:modified xsi:type="dcterms:W3CDTF">2024-10-19T13:06:36Z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liases">
    <vt:lpwstr/>
  </property>
  <property fmtid="{D5CDD505-2E9C-101B-9397-08002B2CF9AE}" pid="4" name="biblio-config">
    <vt:lpwstr>True</vt:lpwstr>
  </property>
  <property fmtid="{D5CDD505-2E9C-101B-9397-08002B2CF9AE}" pid="5" name="bibliography">
    <vt:lpwstr/>
  </property>
  <property fmtid="{D5CDD505-2E9C-101B-9397-08002B2CF9AE}" pid="6" name="editor">
    <vt:lpwstr>visual</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prerelease-lower">
    <vt:lpwstr>pre-release</vt:lpwstr>
  </property>
  <property fmtid="{D5CDD505-2E9C-101B-9397-08002B2CF9AE}" pid="12" name="prerelease-mode">
    <vt:lpwstr/>
  </property>
  <property fmtid="{D5CDD505-2E9C-101B-9397-08002B2CF9AE}" pid="13" name="prerelease-title">
    <vt:lpwstr>Pre-release</vt:lpwstr>
  </property>
  <property fmtid="{D5CDD505-2E9C-101B-9397-08002B2CF9AE}" pid="14" name="toc-title">
    <vt:lpwstr>Table of contents</vt:lpwstr>
  </property>
</Properties>
</file>